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F6959" w:rsidRPr="00DD5BF5" w:rsidTr="0001773B">
        <w:tc>
          <w:tcPr>
            <w:tcW w:w="9923" w:type="dxa"/>
          </w:tcPr>
          <w:p w:rsidR="008F6959" w:rsidRPr="00DD5BF5" w:rsidRDefault="007547DE" w:rsidP="008F6959">
            <w:pPr>
              <w:ind w:left="4536" w:firstLine="0"/>
              <w:outlineLvl w:val="0"/>
              <w:rPr>
                <w:sz w:val="20"/>
              </w:rPr>
            </w:pPr>
            <w:r w:rsidRPr="007547D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novosib2"/>
                </v:shape>
              </w:pict>
            </w:r>
          </w:p>
          <w:p w:rsidR="008F6959" w:rsidRPr="00DD5BF5" w:rsidRDefault="008F6959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F6959" w:rsidRPr="00DD5BF5" w:rsidRDefault="008F6959" w:rsidP="008F695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F6959" w:rsidRPr="00DD5BF5" w:rsidRDefault="008F6959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F6959" w:rsidRPr="00DD5BF5" w:rsidRDefault="008F6959" w:rsidP="008F695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F6959" w:rsidRPr="00DD5BF5" w:rsidRDefault="008F6959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F6959" w:rsidRPr="007861AD" w:rsidRDefault="008F6959" w:rsidP="008F695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E1BD3">
              <w:rPr>
                <w:szCs w:val="28"/>
                <w:u w:val="single"/>
              </w:rPr>
              <w:t>19.01.2016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E1BD3">
              <w:rPr>
                <w:szCs w:val="28"/>
                <w:u w:val="single"/>
              </w:rPr>
              <w:t>120</w:t>
            </w:r>
            <w:r w:rsidRPr="007861AD">
              <w:rPr>
                <w:szCs w:val="28"/>
                <w:u w:val="single"/>
              </w:rPr>
              <w:tab/>
            </w:r>
          </w:p>
          <w:p w:rsidR="008F6959" w:rsidRPr="00DD5BF5" w:rsidRDefault="008F6959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897"/>
      </w:tblGrid>
      <w:tr w:rsidR="00D004CA" w:rsidTr="0032146F">
        <w:tc>
          <w:tcPr>
            <w:tcW w:w="8897" w:type="dxa"/>
            <w:hideMark/>
          </w:tcPr>
          <w:p w:rsidR="00D004CA" w:rsidRDefault="00D004CA" w:rsidP="0032146F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2146F">
              <w:rPr>
                <w:bCs/>
                <w:iCs/>
                <w:szCs w:val="28"/>
              </w:rPr>
              <w:t>квартала </w:t>
            </w:r>
            <w:r w:rsidR="0032146F" w:rsidRPr="0032146F">
              <w:rPr>
                <w:szCs w:val="28"/>
              </w:rPr>
              <w:t>31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«Об утверждении пр</w:t>
      </w:r>
      <w:r>
        <w:rPr>
          <w:szCs w:val="28"/>
        </w:rPr>
        <w:t>о</w:t>
      </w:r>
      <w:r>
        <w:rPr>
          <w:szCs w:val="28"/>
        </w:rPr>
        <w:t xml:space="preserve">екта </w:t>
      </w:r>
      <w:r w:rsidR="00124BE2" w:rsidRPr="00124BE2">
        <w:rPr>
          <w:szCs w:val="28"/>
        </w:rPr>
        <w:t xml:space="preserve">межевания территории </w:t>
      </w:r>
      <w:r w:rsidR="0032146F">
        <w:rPr>
          <w:bCs/>
          <w:iCs/>
          <w:szCs w:val="28"/>
        </w:rPr>
        <w:t>квартала </w:t>
      </w:r>
      <w:r w:rsidR="0032146F" w:rsidRPr="0032146F">
        <w:rPr>
          <w:szCs w:val="28"/>
        </w:rPr>
        <w:t>31 в границах проекта планировки террит</w:t>
      </w:r>
      <w:r w:rsidR="0032146F" w:rsidRPr="0032146F">
        <w:rPr>
          <w:szCs w:val="28"/>
        </w:rPr>
        <w:t>о</w:t>
      </w:r>
      <w:r w:rsidR="0032146F" w:rsidRPr="0032146F">
        <w:rPr>
          <w:szCs w:val="28"/>
        </w:rPr>
        <w:t>рии, ограниченной границей города Новосибирска, полосой отвода железной д</w:t>
      </w:r>
      <w:r w:rsidR="0032146F" w:rsidRPr="0032146F">
        <w:rPr>
          <w:szCs w:val="28"/>
        </w:rPr>
        <w:t>о</w:t>
      </w:r>
      <w:r w:rsidR="0032146F" w:rsidRPr="0032146F">
        <w:rPr>
          <w:szCs w:val="28"/>
        </w:rPr>
        <w:t>роги, границей Первомайского района, в Советском районе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</w:t>
      </w:r>
      <w:proofErr w:type="gramEnd"/>
      <w:r>
        <w:rPr>
          <w:szCs w:val="28"/>
        </w:rPr>
        <w:t xml:space="preserve"> самоуправл</w:t>
      </w:r>
      <w:r>
        <w:rPr>
          <w:szCs w:val="28"/>
        </w:rPr>
        <w:t>е</w:t>
      </w:r>
      <w:r>
        <w:rPr>
          <w:szCs w:val="28"/>
        </w:rPr>
        <w:t xml:space="preserve">ния в Российской Федерации», решением городского Совета Новосибирска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</w:t>
      </w:r>
      <w:r>
        <w:rPr>
          <w:szCs w:val="28"/>
        </w:rPr>
        <w:t>р</w:t>
      </w:r>
      <w:r>
        <w:rPr>
          <w:szCs w:val="28"/>
        </w:rPr>
        <w:t xml:space="preserve">ске», постановлениями мэрии города Новосибирска </w:t>
      </w:r>
      <w:r w:rsidR="00124BE2" w:rsidRPr="00124BE2">
        <w:rPr>
          <w:szCs w:val="28"/>
        </w:rPr>
        <w:t>от </w:t>
      </w:r>
      <w:r w:rsidR="0032146F" w:rsidRPr="0032146F">
        <w:rPr>
          <w:szCs w:val="28"/>
        </w:rPr>
        <w:t>21.09.2012 № 9615 «Об у</w:t>
      </w:r>
      <w:r w:rsidR="0032146F" w:rsidRPr="0032146F">
        <w:rPr>
          <w:szCs w:val="28"/>
        </w:rPr>
        <w:t>т</w:t>
      </w:r>
      <w:r w:rsidR="0032146F" w:rsidRPr="0032146F">
        <w:rPr>
          <w:szCs w:val="28"/>
        </w:rPr>
        <w:t>верждении проекта планировки территории, ограниченной границей города Нов</w:t>
      </w:r>
      <w:r w:rsidR="0032146F" w:rsidRPr="0032146F">
        <w:rPr>
          <w:szCs w:val="28"/>
        </w:rPr>
        <w:t>о</w:t>
      </w:r>
      <w:r w:rsidR="0032146F" w:rsidRPr="0032146F">
        <w:rPr>
          <w:szCs w:val="28"/>
        </w:rPr>
        <w:t>сибирска, полосой отвода железной дороги, границей Первомайского района, в Советском районе»</w:t>
      </w:r>
      <w:r>
        <w:rPr>
          <w:szCs w:val="28"/>
        </w:rPr>
        <w:t xml:space="preserve">, </w:t>
      </w:r>
      <w:r w:rsidRPr="006F6949">
        <w:rPr>
          <w:szCs w:val="28"/>
        </w:rPr>
        <w:t>от </w:t>
      </w:r>
      <w:r w:rsidR="0032146F">
        <w:rPr>
          <w:szCs w:val="28"/>
        </w:rPr>
        <w:t>08.12.2015</w:t>
      </w:r>
      <w:r w:rsidRPr="006F6949">
        <w:rPr>
          <w:szCs w:val="28"/>
        </w:rPr>
        <w:t xml:space="preserve"> № </w:t>
      </w:r>
      <w:r w:rsidR="0032146F">
        <w:rPr>
          <w:szCs w:val="28"/>
        </w:rPr>
        <w:t>7047</w:t>
      </w:r>
      <w:r>
        <w:rPr>
          <w:szCs w:val="28"/>
        </w:rPr>
        <w:t xml:space="preserve"> «</w:t>
      </w:r>
      <w:r w:rsidR="0032146F" w:rsidRPr="0032146F">
        <w:rPr>
          <w:szCs w:val="28"/>
        </w:rPr>
        <w:t>О подготовке проекта межевания те</w:t>
      </w:r>
      <w:r w:rsidR="0032146F" w:rsidRPr="0032146F">
        <w:rPr>
          <w:szCs w:val="28"/>
        </w:rPr>
        <w:t>р</w:t>
      </w:r>
      <w:r w:rsidR="0032146F" w:rsidRPr="0032146F">
        <w:rPr>
          <w:szCs w:val="28"/>
        </w:rPr>
        <w:t xml:space="preserve">ритории </w:t>
      </w:r>
      <w:r w:rsidR="0032146F" w:rsidRPr="0032146F">
        <w:rPr>
          <w:bCs/>
          <w:iCs/>
          <w:szCs w:val="28"/>
        </w:rPr>
        <w:t xml:space="preserve">квартала </w:t>
      </w:r>
      <w:r w:rsidR="0032146F" w:rsidRPr="0032146F">
        <w:rPr>
          <w:szCs w:val="28"/>
        </w:rPr>
        <w:t>31 в границах проекта планировки территории, ограниченной границей города Новосибирска, полосой отвода железной дороги, границей Пе</w:t>
      </w:r>
      <w:r w:rsidR="0032146F" w:rsidRPr="0032146F">
        <w:rPr>
          <w:szCs w:val="28"/>
        </w:rPr>
        <w:t>р</w:t>
      </w:r>
      <w:r w:rsidR="0032146F" w:rsidRPr="0032146F">
        <w:rPr>
          <w:szCs w:val="28"/>
        </w:rPr>
        <w:t>вомайского района, в Советском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</w:t>
      </w:r>
      <w:r w:rsidR="00A726F2">
        <w:rPr>
          <w:szCs w:val="28"/>
        </w:rPr>
        <w:t>о</w:t>
      </w:r>
      <w:r w:rsidR="008F6959">
        <w:rPr>
          <w:szCs w:val="28"/>
        </w:rPr>
        <w:t xml:space="preserve">сибирска,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F5335D">
        <w:rPr>
          <w:szCs w:val="28"/>
        </w:rPr>
        <w:t xml:space="preserve">Об утверждении проекта </w:t>
      </w:r>
      <w:r w:rsidR="00F5335D" w:rsidRPr="00124BE2">
        <w:rPr>
          <w:szCs w:val="28"/>
        </w:rPr>
        <w:t xml:space="preserve">межевания территории </w:t>
      </w:r>
      <w:r w:rsidR="00F5335D">
        <w:rPr>
          <w:bCs/>
          <w:iCs/>
          <w:szCs w:val="28"/>
        </w:rPr>
        <w:t>квартала </w:t>
      </w:r>
      <w:r w:rsidR="00F5335D" w:rsidRPr="0032146F">
        <w:rPr>
          <w:szCs w:val="28"/>
        </w:rPr>
        <w:t>31 в границах проекта планировки территории, ограниченной границей города Нов</w:t>
      </w:r>
      <w:r w:rsidR="00F5335D" w:rsidRPr="0032146F">
        <w:rPr>
          <w:szCs w:val="28"/>
        </w:rPr>
        <w:t>о</w:t>
      </w:r>
      <w:r w:rsidR="00F5335D" w:rsidRPr="0032146F">
        <w:rPr>
          <w:szCs w:val="28"/>
        </w:rPr>
        <w:t>сибирска, полосой отвода железной дороги, границей Первомайского района, в Советском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F5335D">
        <w:rPr>
          <w:szCs w:val="28"/>
        </w:rPr>
        <w:t xml:space="preserve">Провести </w:t>
      </w:r>
      <w:r w:rsidR="00417CBC">
        <w:rPr>
          <w:szCs w:val="28"/>
        </w:rPr>
        <w:t>26</w:t>
      </w:r>
      <w:r w:rsidR="00F5335D" w:rsidRPr="00F5335D">
        <w:rPr>
          <w:szCs w:val="28"/>
        </w:rPr>
        <w:t>.</w:t>
      </w:r>
      <w:r w:rsidR="00F5335D">
        <w:rPr>
          <w:szCs w:val="28"/>
        </w:rPr>
        <w:t>0</w:t>
      </w:r>
      <w:r w:rsidR="00176DF6">
        <w:rPr>
          <w:szCs w:val="28"/>
        </w:rPr>
        <w:t>2</w:t>
      </w:r>
      <w:r w:rsidR="00F5335D" w:rsidRPr="00F5335D">
        <w:rPr>
          <w:szCs w:val="28"/>
        </w:rPr>
        <w:t>.201</w:t>
      </w:r>
      <w:r w:rsidR="00F5335D">
        <w:rPr>
          <w:szCs w:val="28"/>
        </w:rPr>
        <w:t>6</w:t>
      </w:r>
      <w:r w:rsidR="00F5335D" w:rsidRPr="00F5335D">
        <w:rPr>
          <w:szCs w:val="28"/>
        </w:rPr>
        <w:t xml:space="preserve"> в 1</w:t>
      </w:r>
      <w:r w:rsidR="00F5335D">
        <w:rPr>
          <w:szCs w:val="28"/>
        </w:rPr>
        <w:t>0</w:t>
      </w:r>
      <w:r w:rsidR="00F5335D" w:rsidRPr="00F5335D">
        <w:rPr>
          <w:szCs w:val="28"/>
        </w:rPr>
        <w:t>.00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 в здании админ</w:t>
      </w:r>
      <w:r w:rsidR="00F5335D" w:rsidRPr="00F5335D">
        <w:rPr>
          <w:szCs w:val="28"/>
        </w:rPr>
        <w:t>и</w:t>
      </w:r>
      <w:r w:rsidR="00F5335D" w:rsidRPr="00F5335D">
        <w:rPr>
          <w:szCs w:val="28"/>
        </w:rPr>
        <w:t>страции Советского района города Новосибирска (Российская Федерация, Нов</w:t>
      </w:r>
      <w:r w:rsidR="00F5335D" w:rsidRPr="00F5335D">
        <w:rPr>
          <w:szCs w:val="28"/>
        </w:rPr>
        <w:t>о</w:t>
      </w:r>
      <w:r w:rsidR="00F5335D" w:rsidRPr="00F5335D">
        <w:rPr>
          <w:szCs w:val="28"/>
        </w:rPr>
        <w:t>сибирская область, город Новосибирск, проспект Академика Лаврентьева, 14).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Игнатьева </w:t>
            </w:r>
            <w:proofErr w:type="spellStart"/>
            <w:r w:rsidRPr="00674A2E">
              <w:rPr>
                <w:szCs w:val="28"/>
              </w:rPr>
              <w:t>Антонида</w:t>
            </w:r>
            <w:proofErr w:type="spellEnd"/>
            <w:r w:rsidRPr="00674A2E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инженер 1 категории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76DF6" w:rsidRPr="00DB4A4A" w:rsidTr="00176DF6">
        <w:trPr>
          <w:trHeight w:val="576"/>
        </w:trPr>
        <w:tc>
          <w:tcPr>
            <w:tcW w:w="4729" w:type="dxa"/>
          </w:tcPr>
          <w:p w:rsidR="00176DF6" w:rsidRDefault="00176DF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Оленников Дмитрий Михайлович</w:t>
            </w:r>
          </w:p>
        </w:tc>
        <w:tc>
          <w:tcPr>
            <w:tcW w:w="370" w:type="dxa"/>
          </w:tcPr>
          <w:p w:rsidR="00176DF6" w:rsidRPr="00674A2E" w:rsidRDefault="00176DF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176DF6" w:rsidRDefault="00176DF6" w:rsidP="00176DF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Советского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674A2E">
              <w:rPr>
                <w:szCs w:val="28"/>
              </w:rPr>
              <w:t>и</w:t>
            </w:r>
            <w:r>
              <w:rPr>
                <w:szCs w:val="28"/>
              </w:rPr>
              <w:t>тектор города</w:t>
            </w:r>
            <w:r w:rsidR="003C162C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>
        <w:rPr>
          <w:szCs w:val="28"/>
        </w:rPr>
        <w:t xml:space="preserve">Об утверждении проекта </w:t>
      </w:r>
      <w:r w:rsidR="00124BE2" w:rsidRPr="00124BE2">
        <w:rPr>
          <w:szCs w:val="28"/>
        </w:rPr>
        <w:t xml:space="preserve">межевания территории </w:t>
      </w:r>
      <w:r w:rsidR="00176DF6">
        <w:rPr>
          <w:bCs/>
          <w:iCs/>
          <w:szCs w:val="28"/>
        </w:rPr>
        <w:t>квартала </w:t>
      </w:r>
      <w:r w:rsidR="00176DF6" w:rsidRPr="0032146F">
        <w:rPr>
          <w:szCs w:val="28"/>
        </w:rPr>
        <w:t>31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Pr="00B63D8C">
        <w:rPr>
          <w:szCs w:val="28"/>
        </w:rPr>
        <w:t>».</w:t>
      </w:r>
      <w:proofErr w:type="gramEnd"/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>ные слушания, могут быть представлены в организационный комитет по истеч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lastRenderedPageBreak/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176DF6">
        <w:rPr>
          <w:bCs/>
          <w:iCs/>
          <w:szCs w:val="28"/>
        </w:rPr>
        <w:t>ква</w:t>
      </w:r>
      <w:r w:rsidR="00176DF6">
        <w:rPr>
          <w:bCs/>
          <w:iCs/>
          <w:szCs w:val="28"/>
        </w:rPr>
        <w:t>р</w:t>
      </w:r>
      <w:r w:rsidR="00176DF6">
        <w:rPr>
          <w:bCs/>
          <w:iCs/>
          <w:szCs w:val="28"/>
        </w:rPr>
        <w:t>тала </w:t>
      </w:r>
      <w:r w:rsidR="00176DF6" w:rsidRPr="0032146F">
        <w:rPr>
          <w:szCs w:val="28"/>
        </w:rPr>
        <w:t>31 в границах проекта планировки территории, ограниченной границей гор</w:t>
      </w:r>
      <w:r w:rsidR="00176DF6" w:rsidRPr="0032146F">
        <w:rPr>
          <w:szCs w:val="28"/>
        </w:rPr>
        <w:t>о</w:t>
      </w:r>
      <w:r w:rsidR="00176DF6" w:rsidRPr="0032146F">
        <w:rPr>
          <w:szCs w:val="28"/>
        </w:rPr>
        <w:t>да Новосибирска, полосой отвода железной дороги, границей Первомайского ра</w:t>
      </w:r>
      <w:r w:rsidR="00176DF6" w:rsidRPr="0032146F">
        <w:rPr>
          <w:szCs w:val="28"/>
        </w:rPr>
        <w:t>й</w:t>
      </w:r>
      <w:r w:rsidR="00176DF6" w:rsidRPr="0032146F">
        <w:rPr>
          <w:szCs w:val="28"/>
        </w:rPr>
        <w:t>она, в Советском районе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proofErr w:type="spellStart"/>
      <w:r w:rsidRPr="00377E4F">
        <w:rPr>
          <w:szCs w:val="28"/>
        </w:rPr>
        <w:t>Фефелова</w:t>
      </w:r>
      <w:proofErr w:type="spellEnd"/>
      <w:r w:rsidRPr="00377E4F">
        <w:rPr>
          <w:szCs w:val="28"/>
        </w:rPr>
        <w:t xml:space="preserve"> Владимира Васильевича, заместителя начальн</w:t>
      </w:r>
      <w:r w:rsidRPr="00377E4F">
        <w:rPr>
          <w:szCs w:val="28"/>
        </w:rPr>
        <w:t>и</w:t>
      </w:r>
      <w:r w:rsidRPr="00377E4F">
        <w:rPr>
          <w:szCs w:val="28"/>
        </w:rPr>
        <w:t>ка департамента строительства и архите</w:t>
      </w:r>
      <w:r w:rsidR="001A1D7F" w:rsidRPr="00377E4F">
        <w:rPr>
          <w:szCs w:val="28"/>
        </w:rPr>
        <w:t>ктуры мэрии города</w:t>
      </w:r>
      <w:r w:rsidR="005230D5" w:rsidRPr="00377E4F">
        <w:rPr>
          <w:szCs w:val="28"/>
        </w:rPr>
        <w:t xml:space="preserve"> </w:t>
      </w:r>
      <w:r w:rsidR="001A1D7F" w:rsidRPr="00377E4F">
        <w:rPr>
          <w:szCs w:val="28"/>
        </w:rPr>
        <w:t>Новосибирска</w:t>
      </w:r>
      <w:r w:rsidR="00C351C9" w:rsidRPr="00377E4F">
        <w:rPr>
          <w:szCs w:val="28"/>
        </w:rPr>
        <w:t xml:space="preserve"> – </w:t>
      </w:r>
      <w:r w:rsidRPr="00377E4F">
        <w:rPr>
          <w:szCs w:val="28"/>
        </w:rPr>
        <w:t>главного архитектора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</w:t>
      </w:r>
      <w:r w:rsidRPr="00377E4F">
        <w:rPr>
          <w:szCs w:val="28"/>
        </w:rPr>
        <w:t>р</w:t>
      </w:r>
      <w:r w:rsidRPr="00377E4F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F6959" w:rsidRPr="008F6959" w:rsidTr="00260E30">
        <w:tc>
          <w:tcPr>
            <w:tcW w:w="6946" w:type="dxa"/>
          </w:tcPr>
          <w:p w:rsidR="008F6959" w:rsidRPr="008F6959" w:rsidRDefault="008F6959" w:rsidP="008F6959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8F6959">
              <w:rPr>
                <w:szCs w:val="28"/>
              </w:rPr>
              <w:t>Исполняющий</w:t>
            </w:r>
            <w:proofErr w:type="gramEnd"/>
            <w:r w:rsidRPr="008F6959">
              <w:rPr>
                <w:szCs w:val="28"/>
              </w:rPr>
              <w:t xml:space="preserve"> обязанности </w:t>
            </w:r>
          </w:p>
          <w:p w:rsidR="008F6959" w:rsidRPr="008F6959" w:rsidRDefault="008F6959" w:rsidP="008F6959">
            <w:pPr>
              <w:spacing w:line="240" w:lineRule="atLeast"/>
              <w:ind w:firstLine="0"/>
              <w:rPr>
                <w:szCs w:val="28"/>
              </w:rPr>
            </w:pPr>
            <w:r w:rsidRPr="008F6959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8F6959" w:rsidRPr="008F6959" w:rsidRDefault="008F6959" w:rsidP="00AD0BA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F6959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8F6959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8F6959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8F6959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8F6959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8F6959">
      <w:pPr>
        <w:widowControl w:val="0"/>
        <w:ind w:left="6521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DE1BD3">
        <w:rPr>
          <w:szCs w:val="28"/>
          <w:u w:val="single"/>
        </w:rPr>
        <w:t>19.01.2016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DE1BD3">
        <w:rPr>
          <w:szCs w:val="28"/>
          <w:u w:val="single"/>
        </w:rPr>
        <w:t>120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092A0A" w:rsidRPr="00452EF0" w:rsidTr="00176DF6">
        <w:trPr>
          <w:trHeight w:val="583"/>
        </w:trPr>
        <w:tc>
          <w:tcPr>
            <w:tcW w:w="6663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176DF6">
              <w:rPr>
                <w:bCs/>
                <w:iCs/>
                <w:szCs w:val="28"/>
              </w:rPr>
              <w:t>квартала </w:t>
            </w:r>
            <w:r w:rsidR="00176DF6" w:rsidRPr="0032146F">
              <w:rPr>
                <w:szCs w:val="28"/>
              </w:rPr>
              <w:t>31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176DF6" w:rsidRPr="0032146F">
        <w:rPr>
          <w:szCs w:val="28"/>
        </w:rPr>
        <w:t>21.09.2012 № 9615 «Об утверждении проекта планировки территории, ограниче</w:t>
      </w:r>
      <w:r w:rsidR="00176DF6" w:rsidRPr="0032146F">
        <w:rPr>
          <w:szCs w:val="28"/>
        </w:rPr>
        <w:t>н</w:t>
      </w:r>
      <w:r w:rsidR="00176DF6" w:rsidRPr="0032146F">
        <w:rPr>
          <w:szCs w:val="28"/>
        </w:rPr>
        <w:t>ной границей города</w:t>
      </w:r>
      <w:proofErr w:type="gramEnd"/>
      <w:r w:rsidR="00176DF6" w:rsidRPr="0032146F">
        <w:rPr>
          <w:szCs w:val="28"/>
        </w:rPr>
        <w:t xml:space="preserve"> Новосибирска, полосой отвода железной дороги, границей Первомайского района, в Советском районе»</w:t>
      </w:r>
      <w:r w:rsidR="00FB40B7" w:rsidRPr="00452EF0">
        <w:rPr>
          <w:szCs w:val="28"/>
        </w:rPr>
        <w:t>, руководствуясь Уставом города Новосибирска,</w:t>
      </w:r>
      <w:r w:rsidR="008F6959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176DF6">
        <w:rPr>
          <w:bCs/>
          <w:iCs/>
          <w:szCs w:val="28"/>
        </w:rPr>
        <w:t>квартала </w:t>
      </w:r>
      <w:r w:rsidR="00176DF6" w:rsidRPr="0032146F">
        <w:rPr>
          <w:szCs w:val="28"/>
        </w:rPr>
        <w:t>31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7547DE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8F6959" w:rsidRDefault="00124BE2" w:rsidP="00F653EE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8F6959">
        <w:rPr>
          <w:bCs/>
          <w:iCs/>
          <w:szCs w:val="28"/>
        </w:rPr>
        <w:t xml:space="preserve">квартала </w:t>
      </w:r>
      <w:r w:rsidR="00176DF6" w:rsidRPr="0032146F">
        <w:rPr>
          <w:szCs w:val="28"/>
        </w:rPr>
        <w:t xml:space="preserve">31 в границах проекта планировки территории, ограниченной границей города Новосибирска, полосой отвода железной </w:t>
      </w:r>
    </w:p>
    <w:p w:rsidR="00263A17" w:rsidRDefault="00176DF6" w:rsidP="00F653EE">
      <w:pPr>
        <w:widowControl w:val="0"/>
        <w:suppressAutoHyphens/>
        <w:ind w:firstLine="0"/>
        <w:jc w:val="center"/>
        <w:rPr>
          <w:szCs w:val="28"/>
        </w:rPr>
      </w:pPr>
      <w:r w:rsidRPr="0032146F">
        <w:rPr>
          <w:szCs w:val="28"/>
        </w:rPr>
        <w:t>дороги, границей Первомайского района, в Советском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Pr="00BA3A03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D68CF" w:rsidRDefault="00A06BF8" w:rsidP="009174A1">
      <w:pPr>
        <w:pStyle w:val="a9"/>
        <w:ind w:right="-5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289280" cy="9611995"/>
            <wp:effectExtent l="19050" t="0" r="7620" b="0"/>
            <wp:docPr id="1" name="Рисунок 0" descr="Чертеж квартал 31 с адрес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квартал 31 с адресами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CF" w:rsidSect="00380662">
      <w:headerReference w:type="even" r:id="rId19"/>
      <w:headerReference w:type="default" r:id="rId20"/>
      <w:headerReference w:type="first" r:id="rId21"/>
      <w:pgSz w:w="23814" w:h="16839" w:orient="landscape" w:code="8"/>
      <w:pgMar w:top="1135" w:right="536" w:bottom="567" w:left="42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AFB" w:rsidRDefault="005A1AFB" w:rsidP="007B56B1">
      <w:r>
        <w:separator/>
      </w:r>
    </w:p>
    <w:p w:rsidR="005A1AFB" w:rsidRDefault="005A1AFB"/>
  </w:endnote>
  <w:endnote w:type="continuationSeparator" w:id="0">
    <w:p w:rsidR="005A1AFB" w:rsidRDefault="005A1AFB" w:rsidP="007B56B1">
      <w:r>
        <w:continuationSeparator/>
      </w:r>
    </w:p>
    <w:p w:rsidR="005A1AFB" w:rsidRDefault="005A1AF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AFB" w:rsidRDefault="005A1AFB" w:rsidP="007B56B1">
      <w:r>
        <w:separator/>
      </w:r>
    </w:p>
    <w:p w:rsidR="005A1AFB" w:rsidRDefault="005A1AFB"/>
  </w:footnote>
  <w:footnote w:type="continuationSeparator" w:id="0">
    <w:p w:rsidR="005A1AFB" w:rsidRDefault="005A1AFB" w:rsidP="007B56B1">
      <w:r>
        <w:continuationSeparator/>
      </w:r>
    </w:p>
    <w:p w:rsidR="005A1AFB" w:rsidRDefault="005A1AF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Default="007547DE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5A1AF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7F66F1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5A1AFB" w:rsidRDefault="005A1AF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Default="007547DE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5A1AF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F66F1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Default="007547D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5A1AF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5A1AFB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5A1AFB" w:rsidRDefault="005A1AFB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Pr="0067104A" w:rsidRDefault="005A1AFB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Pr="001C3A91" w:rsidRDefault="005A1AFB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Pr="000E35E1" w:rsidRDefault="007547D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5A1AF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5A1AF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Pr="009413F6" w:rsidRDefault="005A1AFB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3</w:t>
    </w:r>
  </w:p>
  <w:p w:rsidR="005A1AFB" w:rsidRDefault="005A1AFB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Pr="006E61DC" w:rsidRDefault="005A1AFB">
    <w:pPr>
      <w:pStyle w:val="a3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AFB" w:rsidRPr="006E61DC" w:rsidRDefault="005A1AFB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1FC0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9F3707-88FF-4B91-95B2-06010E272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8</Pages>
  <Words>975</Words>
  <Characters>7706</Characters>
  <Application>Microsoft Office Word</Application>
  <DocSecurity>4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2016-01-19T04:17:00Z</cp:lastPrinted>
  <dcterms:created xsi:type="dcterms:W3CDTF">2016-01-22T11:20:00Z</dcterms:created>
  <dcterms:modified xsi:type="dcterms:W3CDTF">2016-01-22T11:20:00Z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